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40" w:rsidRDefault="000F06C2">
      <w:pPr>
        <w:pStyle w:val="Standard"/>
        <w:jc w:val="both"/>
      </w:pPr>
      <w:r>
        <w:t>(Modello</w:t>
      </w:r>
      <w:r>
        <w:rPr>
          <w:b/>
        </w:rPr>
        <w:t xml:space="preserve"> </w:t>
      </w:r>
      <w:r>
        <w:t>n. 3)</w:t>
      </w:r>
    </w:p>
    <w:p w:rsidR="007D3940" w:rsidRDefault="000F06C2">
      <w:pPr>
        <w:pStyle w:val="Standard"/>
        <w:jc w:val="both"/>
      </w:pPr>
      <w:r>
        <w:rPr>
          <w:b/>
        </w:rPr>
        <w:t>DOCUMENTAZIONE AMMINISTRATIVA</w:t>
      </w:r>
    </w:p>
    <w:p w:rsidR="007D3940" w:rsidRDefault="007D3940">
      <w:pPr>
        <w:pStyle w:val="Standard"/>
        <w:jc w:val="both"/>
        <w:rPr>
          <w:b/>
        </w:rPr>
      </w:pPr>
    </w:p>
    <w:p w:rsidR="007D3940" w:rsidRDefault="007D3940">
      <w:pPr>
        <w:pStyle w:val="Standard"/>
        <w:jc w:val="both"/>
        <w:rPr>
          <w:b/>
        </w:rPr>
      </w:pPr>
    </w:p>
    <w:p w:rsidR="003D5E6A" w:rsidRDefault="000F06C2">
      <w:pPr>
        <w:pStyle w:val="NormaleWeb"/>
        <w:ind w:right="-225"/>
        <w:jc w:val="left"/>
        <w:rPr>
          <w:rFonts w:ascii="Times New Roman" w:hAnsi="Times New Roman" w:cs="Times New Roman"/>
          <w:b/>
        </w:rPr>
      </w:pPr>
      <w:r>
        <w:rPr>
          <w:rStyle w:val="Enfasigrassetto1"/>
          <w:rFonts w:ascii="Times New Roman" w:hAnsi="Times New Roman" w:cs="Times New Roman"/>
          <w:b/>
        </w:rPr>
        <w:t xml:space="preserve">BORMIO </w:t>
      </w:r>
      <w:r>
        <w:rPr>
          <w:rFonts w:ascii="Times New Roman" w:hAnsi="Times New Roman" w:cs="Times New Roman"/>
          <w:b/>
        </w:rPr>
        <w:t>I CONCORSO INTERNAZIONALE DI PITTURA ROBERTO TOGNI 201</w:t>
      </w:r>
      <w:r w:rsidR="00F81683">
        <w:rPr>
          <w:rFonts w:ascii="Times New Roman" w:hAnsi="Times New Roman" w:cs="Times New Roman"/>
          <w:b/>
        </w:rPr>
        <w:t>8</w:t>
      </w:r>
    </w:p>
    <w:p w:rsidR="007D3940" w:rsidRDefault="000F06C2">
      <w:pPr>
        <w:pStyle w:val="NormaleWeb"/>
        <w:ind w:right="-225"/>
        <w:jc w:val="left"/>
      </w:pPr>
      <w:r>
        <w:rPr>
          <w:rStyle w:val="Enfasigrassetto1"/>
          <w:rFonts w:ascii="Times New Roman" w:hAnsi="Times New Roman" w:cs="Times New Roman"/>
          <w:b/>
        </w:rPr>
        <w:t>In memoria di Roberto Togni,</w:t>
      </w:r>
      <w:r>
        <w:rPr>
          <w:rFonts w:ascii="Times New Roman" w:hAnsi="Times New Roman" w:cs="Times New Roman"/>
          <w:b/>
          <w:lang w:val="it-CH" w:eastAsia="it-CH"/>
        </w:rPr>
        <w:t xml:space="preserve"> </w:t>
      </w:r>
      <w:r>
        <w:rPr>
          <w:rStyle w:val="Enfasigrassetto1"/>
          <w:rFonts w:ascii="Times New Roman" w:hAnsi="Times New Roman" w:cs="Times New Roman"/>
          <w:b/>
        </w:rPr>
        <w:t>fondatore del museo civico di Bormio.</w:t>
      </w:r>
    </w:p>
    <w:p w:rsidR="007D3940" w:rsidRDefault="007D3940">
      <w:pPr>
        <w:pStyle w:val="Standard"/>
      </w:pPr>
    </w:p>
    <w:p w:rsidR="00CC66BF" w:rsidRDefault="000F06C2">
      <w:pPr>
        <w:pStyle w:val="Standard"/>
      </w:pPr>
      <w:r>
        <w:t xml:space="preserve">Nome e cognome, </w:t>
      </w:r>
      <w:r w:rsidR="00CC66BF">
        <w:t>_________________________________________________________________</w:t>
      </w:r>
    </w:p>
    <w:p w:rsidR="00CC66BF" w:rsidRDefault="00CC66BF">
      <w:pPr>
        <w:pStyle w:val="Standard"/>
      </w:pPr>
    </w:p>
    <w:p w:rsidR="007D3940" w:rsidRDefault="000F06C2">
      <w:pPr>
        <w:pStyle w:val="Standard"/>
      </w:pPr>
      <w:r>
        <w:t>nato/a a</w:t>
      </w:r>
      <w:r w:rsidR="00CC66BF">
        <w:t xml:space="preserve"> ________________________________________________</w:t>
      </w:r>
      <w:r>
        <w:t>,</w:t>
      </w:r>
      <w:r w:rsidR="00CC66BF">
        <w:t xml:space="preserve"> il ______________________</w:t>
      </w:r>
    </w:p>
    <w:p w:rsidR="007D3940" w:rsidRDefault="007D3940">
      <w:pPr>
        <w:pStyle w:val="Standard"/>
      </w:pPr>
    </w:p>
    <w:p w:rsidR="007D3940" w:rsidRDefault="000F06C2">
      <w:pPr>
        <w:pStyle w:val="Standard"/>
      </w:pPr>
      <w:r>
        <w:t>residente in via</w:t>
      </w:r>
      <w:r w:rsidR="00CC66BF">
        <w:t xml:space="preserve"> ___________________________________________________________________</w:t>
      </w:r>
    </w:p>
    <w:p w:rsidR="00CC66BF" w:rsidRDefault="00CC66BF">
      <w:pPr>
        <w:pStyle w:val="Standard"/>
      </w:pPr>
    </w:p>
    <w:p w:rsidR="00CC66BF" w:rsidRDefault="00CC66BF">
      <w:pPr>
        <w:pStyle w:val="Standard"/>
      </w:pPr>
      <w:r>
        <w:t>località ____________________________ cap __________ nazione ________________________</w:t>
      </w:r>
    </w:p>
    <w:p w:rsidR="007D3940" w:rsidRDefault="007D3940">
      <w:pPr>
        <w:pStyle w:val="Standard"/>
        <w:rPr>
          <w:b/>
        </w:rPr>
      </w:pPr>
    </w:p>
    <w:p w:rsidR="00CC66BF" w:rsidRDefault="000F06C2">
      <w:pPr>
        <w:pStyle w:val="Standard"/>
      </w:pPr>
      <w:r>
        <w:t>tel</w:t>
      </w:r>
      <w:r w:rsidR="00CC66BF">
        <w:t xml:space="preserve"> ____________________________________</w:t>
      </w:r>
      <w:r>
        <w:t>,  cell</w:t>
      </w:r>
      <w:r w:rsidR="00CC66BF">
        <w:t xml:space="preserve"> ____________________________________</w:t>
      </w:r>
      <w:r>
        <w:t xml:space="preserve"> </w:t>
      </w:r>
    </w:p>
    <w:p w:rsidR="00CC66BF" w:rsidRDefault="00CC66BF">
      <w:pPr>
        <w:pStyle w:val="Standard"/>
      </w:pPr>
    </w:p>
    <w:p w:rsidR="007D3940" w:rsidRDefault="00CC66BF">
      <w:pPr>
        <w:pStyle w:val="Standard"/>
      </w:pPr>
      <w:r>
        <w:t>e-mail __________________________________________________________________________</w:t>
      </w:r>
    </w:p>
    <w:p w:rsidR="007D3940" w:rsidRDefault="007D3940">
      <w:pPr>
        <w:pStyle w:val="Standard"/>
        <w:jc w:val="both"/>
      </w:pPr>
    </w:p>
    <w:p w:rsidR="007D3940" w:rsidRDefault="000F06C2">
      <w:pPr>
        <w:pStyle w:val="Standard"/>
        <w:jc w:val="both"/>
      </w:pPr>
      <w:r>
        <w:t>Titolo dell’opera:</w:t>
      </w:r>
      <w:r w:rsidR="00CC66BF">
        <w:t xml:space="preserve"> _________________________________________________________________</w:t>
      </w:r>
    </w:p>
    <w:p w:rsidR="007D3940" w:rsidRDefault="007D3940">
      <w:pPr>
        <w:pStyle w:val="Standard"/>
        <w:jc w:val="both"/>
      </w:pPr>
    </w:p>
    <w:p w:rsidR="007D3940" w:rsidRDefault="000F06C2">
      <w:pPr>
        <w:pStyle w:val="Standard"/>
        <w:jc w:val="both"/>
      </w:pPr>
      <w:r>
        <w:t>Tecnica</w:t>
      </w:r>
      <w:r w:rsidR="00CC66BF">
        <w:t xml:space="preserve"> _________________________________________________________________________</w:t>
      </w:r>
    </w:p>
    <w:p w:rsidR="007D3940" w:rsidRDefault="007D3940">
      <w:pPr>
        <w:pStyle w:val="Standard"/>
        <w:jc w:val="both"/>
      </w:pPr>
    </w:p>
    <w:p w:rsidR="007D3940" w:rsidRDefault="000F06C2">
      <w:pPr>
        <w:pStyle w:val="Standard"/>
        <w:jc w:val="both"/>
      </w:pPr>
      <w:r>
        <w:t>Dimensione: h</w:t>
      </w:r>
      <w:r w:rsidR="00CC66BF">
        <w:t xml:space="preserve"> ____________ </w:t>
      </w:r>
      <w:r>
        <w:t>x b</w:t>
      </w:r>
      <w:r w:rsidR="00CC66BF">
        <w:t xml:space="preserve"> ____________</w:t>
      </w:r>
    </w:p>
    <w:p w:rsidR="007D3940" w:rsidRDefault="007D3940">
      <w:pPr>
        <w:pStyle w:val="Paragrafoelenco"/>
        <w:jc w:val="both"/>
      </w:pPr>
    </w:p>
    <w:p w:rsidR="007D3940" w:rsidRDefault="00CC66BF" w:rsidP="00CC66BF">
      <w:pPr>
        <w:pStyle w:val="Standard"/>
        <w:spacing w:after="120"/>
        <w:jc w:val="both"/>
      </w:pPr>
      <w:r>
        <w:sym w:font="Wingdings" w:char="F06F"/>
      </w:r>
      <w:r>
        <w:t xml:space="preserve"> </w:t>
      </w:r>
      <w:r w:rsidR="000F06C2">
        <w:t>Valore di vendita</w:t>
      </w:r>
      <w:r>
        <w:t xml:space="preserve"> __________________________</w:t>
      </w:r>
    </w:p>
    <w:p w:rsidR="007D3940" w:rsidRDefault="00CC66BF" w:rsidP="00CC66BF">
      <w:pPr>
        <w:pStyle w:val="Standard"/>
        <w:spacing w:after="120"/>
        <w:jc w:val="both"/>
      </w:pPr>
      <w:r>
        <w:sym w:font="Wingdings" w:char="F06F"/>
      </w:r>
      <w:r>
        <w:t xml:space="preserve"> </w:t>
      </w:r>
      <w:r w:rsidR="000F06C2">
        <w:t>Opera in concorso ma non in vendita</w:t>
      </w:r>
    </w:p>
    <w:p w:rsidR="007D3940" w:rsidRDefault="00CC66BF" w:rsidP="00CC66BF">
      <w:pPr>
        <w:pStyle w:val="Standard"/>
        <w:spacing w:after="120"/>
        <w:jc w:val="both"/>
      </w:pPr>
      <w:r>
        <w:sym w:font="Wingdings" w:char="F06F"/>
      </w:r>
      <w:r>
        <w:t xml:space="preserve"> </w:t>
      </w:r>
      <w:r w:rsidR="000F06C2">
        <w:t>Opera fuori concorso e non in vendita</w:t>
      </w:r>
    </w:p>
    <w:p w:rsidR="007D3940" w:rsidRDefault="000F06C2" w:rsidP="00CC66BF">
      <w:pPr>
        <w:pStyle w:val="Standard"/>
        <w:jc w:val="both"/>
      </w:pPr>
      <w:r>
        <w:t>(barrare la voce prescelta)</w:t>
      </w:r>
    </w:p>
    <w:p w:rsidR="007D3940" w:rsidRDefault="007D3940">
      <w:pPr>
        <w:pStyle w:val="Standard"/>
        <w:jc w:val="both"/>
      </w:pPr>
    </w:p>
    <w:p w:rsidR="007D3940" w:rsidRDefault="00CC66BF">
      <w:pPr>
        <w:pStyle w:val="Standard"/>
        <w:jc w:val="both"/>
      </w:pPr>
      <w:r>
        <w:t>Data _________________________________</w:t>
      </w:r>
    </w:p>
    <w:p w:rsidR="007D3940" w:rsidRDefault="007D3940">
      <w:pPr>
        <w:pStyle w:val="Standard"/>
        <w:jc w:val="both"/>
      </w:pPr>
    </w:p>
    <w:p w:rsidR="007D3940" w:rsidRDefault="007D3940">
      <w:pPr>
        <w:pStyle w:val="Standard"/>
        <w:jc w:val="both"/>
      </w:pPr>
    </w:p>
    <w:p w:rsidR="007D3940" w:rsidRDefault="000F06C2" w:rsidP="00CC66BF">
      <w:pPr>
        <w:pStyle w:val="Standard"/>
        <w:ind w:left="6372"/>
        <w:jc w:val="both"/>
      </w:pPr>
      <w:r>
        <w:t>Firma</w:t>
      </w:r>
    </w:p>
    <w:p w:rsidR="007D3940" w:rsidRDefault="007D3940">
      <w:pPr>
        <w:pStyle w:val="Standard"/>
      </w:pPr>
    </w:p>
    <w:p w:rsidR="007D3940" w:rsidRDefault="00CC66BF" w:rsidP="00CC66BF">
      <w:pPr>
        <w:pStyle w:val="Standard"/>
        <w:ind w:left="4248"/>
      </w:pPr>
      <w:r>
        <w:t>_____________________________________</w:t>
      </w:r>
    </w:p>
    <w:p w:rsidR="00CC66BF" w:rsidRDefault="00CC66BF" w:rsidP="00CC66BF">
      <w:pPr>
        <w:pStyle w:val="Standard"/>
      </w:pPr>
    </w:p>
    <w:p w:rsidR="003D5E6A" w:rsidRDefault="003D5E6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br w:type="page"/>
      </w:r>
    </w:p>
    <w:p w:rsidR="003D5E6A" w:rsidRDefault="00047014" w:rsidP="00047014">
      <w:pPr>
        <w:pStyle w:val="NormaleWeb"/>
        <w:ind w:right="-225"/>
        <w:jc w:val="left"/>
        <w:rPr>
          <w:rFonts w:ascii="Arial" w:hAnsi="Arial" w:cs="Arial"/>
          <w:b/>
          <w:sz w:val="22"/>
          <w:szCs w:val="22"/>
        </w:rPr>
      </w:pPr>
      <w:r>
        <w:rPr>
          <w:rStyle w:val="Enfasigrassetto1"/>
          <w:rFonts w:ascii="Arial" w:hAnsi="Arial" w:cs="Arial"/>
          <w:b/>
          <w:sz w:val="22"/>
          <w:szCs w:val="22"/>
        </w:rPr>
        <w:lastRenderedPageBreak/>
        <w:t xml:space="preserve">BORMIO </w:t>
      </w:r>
      <w:r>
        <w:rPr>
          <w:rFonts w:ascii="Arial" w:hAnsi="Arial" w:cs="Arial"/>
          <w:b/>
          <w:sz w:val="22"/>
          <w:szCs w:val="22"/>
        </w:rPr>
        <w:t>I CONCORSO INTERNAZIONALE DI PITTURA ROBERTO TOGNI 201</w:t>
      </w:r>
      <w:r w:rsidR="00F81683">
        <w:rPr>
          <w:rFonts w:ascii="Arial" w:hAnsi="Arial" w:cs="Arial"/>
          <w:b/>
          <w:sz w:val="22"/>
          <w:szCs w:val="22"/>
        </w:rPr>
        <w:t>8</w:t>
      </w:r>
    </w:p>
    <w:p w:rsidR="00047014" w:rsidRDefault="00047014" w:rsidP="00047014">
      <w:pPr>
        <w:pStyle w:val="NormaleWeb"/>
        <w:ind w:right="-225"/>
        <w:jc w:val="left"/>
      </w:pPr>
      <w:r>
        <w:rPr>
          <w:rStyle w:val="Enfasigrassetto1"/>
          <w:rFonts w:ascii="Arial" w:hAnsi="Arial" w:cs="Arial"/>
          <w:b/>
          <w:sz w:val="22"/>
          <w:szCs w:val="22"/>
        </w:rPr>
        <w:t>In memoria di Roberto Togni,</w:t>
      </w:r>
      <w:r>
        <w:rPr>
          <w:rFonts w:ascii="Arial" w:hAnsi="Arial" w:cs="Arial"/>
          <w:sz w:val="22"/>
          <w:szCs w:val="22"/>
          <w:lang w:val="it-CH" w:eastAsia="it-CH"/>
        </w:rPr>
        <w:t xml:space="preserve"> </w:t>
      </w:r>
      <w:r>
        <w:rPr>
          <w:rStyle w:val="Enfasigrassetto1"/>
          <w:rFonts w:ascii="Arial" w:hAnsi="Arial" w:cs="Arial"/>
          <w:b/>
          <w:sz w:val="22"/>
          <w:szCs w:val="22"/>
        </w:rPr>
        <w:t>fondatore del museo civico di Bormio.</w:t>
      </w:r>
    </w:p>
    <w:p w:rsidR="00047014" w:rsidRPr="003D5E6A" w:rsidRDefault="00047014" w:rsidP="00047014">
      <w:pPr>
        <w:pStyle w:val="Nessunaspaziatura"/>
        <w:jc w:val="both"/>
        <w:rPr>
          <w:sz w:val="22"/>
        </w:rPr>
      </w:pPr>
      <w:r w:rsidRPr="003D5E6A">
        <w:rPr>
          <w:sz w:val="22"/>
        </w:rPr>
        <w:t>INFORMATIVA AI SENSI DEL DECRETO LEGISLATIVO 30 GIUGNO 2003 N. 196</w:t>
      </w:r>
    </w:p>
    <w:p w:rsidR="003D5E6A" w:rsidRPr="003D5E6A" w:rsidRDefault="003D5E6A" w:rsidP="00047014">
      <w:pPr>
        <w:pStyle w:val="Nessunaspaziatura"/>
        <w:jc w:val="both"/>
        <w:rPr>
          <w:sz w:val="22"/>
        </w:rPr>
      </w:pPr>
    </w:p>
    <w:p w:rsidR="003D5E6A" w:rsidRPr="003D5E6A" w:rsidRDefault="00047014" w:rsidP="00047014">
      <w:pPr>
        <w:pStyle w:val="Nessunaspaziatura"/>
        <w:jc w:val="both"/>
        <w:rPr>
          <w:sz w:val="22"/>
        </w:rPr>
      </w:pPr>
      <w:r w:rsidRPr="003D5E6A">
        <w:rPr>
          <w:sz w:val="22"/>
        </w:rPr>
        <w:t xml:space="preserve">Si informa che i dati da Voi fornitici, oppure altrimenti acquisiti nell’ambito della nostra attività, formano oggetto di trattamento, in forma manuale e/o informatica, secondo i criteri di liceità, correttezza e nella piena tutela dei Vostri diritti ed in particolare della Vostra riservatezza. Pertanto Vi informiamo che: </w:t>
      </w:r>
    </w:p>
    <w:p w:rsidR="003D5E6A" w:rsidRPr="003D5E6A" w:rsidRDefault="00047014" w:rsidP="00047014">
      <w:pPr>
        <w:pStyle w:val="Nessunaspaziatura"/>
        <w:jc w:val="both"/>
        <w:rPr>
          <w:sz w:val="22"/>
        </w:rPr>
      </w:pPr>
      <w:r w:rsidRPr="003D5E6A">
        <w:rPr>
          <w:sz w:val="22"/>
        </w:rPr>
        <w:t xml:space="preserve">1. I dati vengono trattati in relazione alle esigenze contrattuali, all’adempimento di obblighi previsti da leggi, da regolamenti e dalla normativa comunitaria, oltre che per consentire una efficace gestione amministrativa dei rapporti con Voi intercorrenti. I dati verranno trattati in forma manuale e/o su supporto magnetico, elettronico o telematico. </w:t>
      </w:r>
    </w:p>
    <w:p w:rsidR="003D5E6A" w:rsidRPr="003D5E6A" w:rsidRDefault="00047014" w:rsidP="00047014">
      <w:pPr>
        <w:pStyle w:val="Nessunaspaziatura"/>
        <w:jc w:val="both"/>
        <w:rPr>
          <w:sz w:val="22"/>
        </w:rPr>
      </w:pPr>
      <w:r w:rsidRPr="003D5E6A">
        <w:rPr>
          <w:sz w:val="22"/>
        </w:rPr>
        <w:t xml:space="preserve">2. Ferme restando le comunicazioni e diffusioni effettuate in esecuzione di obblighi di legge, i suddetti dati potranno essere comunicati alla nostra rete di agenti e/o collaboratori ed a soggetti con i quali è necessario entrare in contatto al fine dell’espletamento dell’incarico conferitoci, a società di recupero crediti, e ad eventuali altri professionisti, consulenti o controparti che dovessero intervenire nell’esecuzione dell’incarico. </w:t>
      </w:r>
    </w:p>
    <w:p w:rsidR="003D5E6A" w:rsidRPr="003D5E6A" w:rsidRDefault="00047014" w:rsidP="00047014">
      <w:pPr>
        <w:pStyle w:val="Nessunaspaziatura"/>
        <w:jc w:val="both"/>
        <w:rPr>
          <w:sz w:val="22"/>
        </w:rPr>
      </w:pPr>
      <w:r w:rsidRPr="003D5E6A">
        <w:rPr>
          <w:sz w:val="22"/>
        </w:rPr>
        <w:t xml:space="preserve">3. Il trattamento dei dati di cui al punto 1, è obbligatorio ed essenziale ai fini dell’esecuzione degli incarichi e dei rapporti contrattuali. L’eventuale rifiuto a fornire i dati stessi ed al loro trattamento potrà determinare l’impossibilità a dar corso ai rapporti contrattuali medesimi. Il mancato conferimento, invece, di tutti i dati che non siano riconducibili ad obblighi legali o contrattuali sarà valutato, di volta in volta, dalla Scrivente e determinerà conseguenze commisurate all’importanza dei dati richiesti per la gestione del rapporto. </w:t>
      </w:r>
    </w:p>
    <w:p w:rsidR="003D5E6A" w:rsidRPr="003D5E6A" w:rsidRDefault="00047014" w:rsidP="00047014">
      <w:pPr>
        <w:pStyle w:val="Nessunaspaziatura"/>
        <w:jc w:val="both"/>
        <w:rPr>
          <w:sz w:val="22"/>
        </w:rPr>
      </w:pPr>
      <w:r w:rsidRPr="003D5E6A">
        <w:rPr>
          <w:sz w:val="22"/>
        </w:rPr>
        <w:t xml:space="preserve">4. I dati verranno trattati per tutta la durata dei rapporti contrattuali instaurati ed anche successivamente per l’espletamento di norme di legge e per finalità commerciali. </w:t>
      </w:r>
    </w:p>
    <w:p w:rsidR="00047014" w:rsidRPr="003D5E6A" w:rsidRDefault="00047014" w:rsidP="00047014">
      <w:pPr>
        <w:pStyle w:val="Nessunaspaziatura"/>
        <w:jc w:val="both"/>
        <w:rPr>
          <w:sz w:val="22"/>
        </w:rPr>
      </w:pPr>
      <w:r w:rsidRPr="003D5E6A">
        <w:rPr>
          <w:sz w:val="22"/>
        </w:rPr>
        <w:t xml:space="preserve">5. Il titolare del trattamento </w:t>
      </w:r>
      <w:r w:rsidR="003F4128">
        <w:rPr>
          <w:sz w:val="22"/>
        </w:rPr>
        <w:t>sono</w:t>
      </w:r>
      <w:r w:rsidRPr="003D5E6A">
        <w:rPr>
          <w:sz w:val="22"/>
        </w:rPr>
        <w:t xml:space="preserve"> il </w:t>
      </w:r>
      <w:r w:rsidR="003F4128">
        <w:rPr>
          <w:sz w:val="22"/>
        </w:rPr>
        <w:t>Comitato Organizzatore del I Concorso Internazione di Pittura Roberto Togni e il Centro Studi Storici Alta Valtellina</w:t>
      </w:r>
      <w:r w:rsidRPr="003D5E6A">
        <w:rPr>
          <w:sz w:val="22"/>
        </w:rPr>
        <w:t>. I dati possono essere trattati presso la sede della ditta o presso gli studi di consulenza fiscale, nonché presso eventuali altri professionisti, ai quali è stato conferito il mandato per l’elaborazione della contabilità e quant’altro di competenza.</w:t>
      </w:r>
    </w:p>
    <w:p w:rsidR="00047014" w:rsidRPr="003D5E6A" w:rsidRDefault="00047014" w:rsidP="00047014">
      <w:pPr>
        <w:pStyle w:val="Nessunaspaziatura"/>
        <w:rPr>
          <w:sz w:val="22"/>
        </w:rPr>
      </w:pPr>
    </w:p>
    <w:p w:rsidR="00047014" w:rsidRPr="003D5E6A" w:rsidRDefault="00047014" w:rsidP="00047014">
      <w:pPr>
        <w:pStyle w:val="Nessunaspaziatura"/>
        <w:jc w:val="both"/>
        <w:rPr>
          <w:sz w:val="22"/>
        </w:rPr>
      </w:pPr>
      <w:r w:rsidRPr="003D5E6A">
        <w:rPr>
          <w:sz w:val="22"/>
        </w:rPr>
        <w:t>Ai sensi dell’art. 13 del D. Lgs. 196/2003, si specifica che:</w:t>
      </w:r>
    </w:p>
    <w:p w:rsidR="00047014" w:rsidRPr="003D5E6A" w:rsidRDefault="00047014" w:rsidP="00047014">
      <w:pPr>
        <w:pStyle w:val="Nessunaspaziatura"/>
        <w:numPr>
          <w:ilvl w:val="0"/>
          <w:numId w:val="3"/>
        </w:numPr>
        <w:jc w:val="both"/>
        <w:rPr>
          <w:sz w:val="22"/>
        </w:rPr>
      </w:pPr>
      <w:r w:rsidRPr="003D5E6A">
        <w:rPr>
          <w:sz w:val="22"/>
        </w:rPr>
        <w:t>i dati forniti dall’artista verranno trattati esclusivamente con riferimento al bando per il quale ha presentato la documentazione;</w:t>
      </w:r>
    </w:p>
    <w:p w:rsidR="00047014" w:rsidRPr="003D5E6A" w:rsidRDefault="00047014" w:rsidP="00047014">
      <w:pPr>
        <w:pStyle w:val="Nessunaspaziatura"/>
        <w:numPr>
          <w:ilvl w:val="0"/>
          <w:numId w:val="3"/>
        </w:numPr>
        <w:jc w:val="both"/>
        <w:rPr>
          <w:sz w:val="22"/>
        </w:rPr>
      </w:pPr>
      <w:r w:rsidRPr="003D5E6A">
        <w:rPr>
          <w:sz w:val="22"/>
        </w:rPr>
        <w:t>il trattamento sarà effettuato con supporto cartaceo e/o informatico;</w:t>
      </w:r>
    </w:p>
    <w:p w:rsidR="00047014" w:rsidRPr="003D5E6A" w:rsidRDefault="00047014" w:rsidP="00047014">
      <w:pPr>
        <w:pStyle w:val="Nessunaspaziatura"/>
        <w:numPr>
          <w:ilvl w:val="0"/>
          <w:numId w:val="3"/>
        </w:numPr>
        <w:jc w:val="both"/>
        <w:rPr>
          <w:sz w:val="22"/>
        </w:rPr>
      </w:pPr>
      <w:r w:rsidRPr="003D5E6A">
        <w:rPr>
          <w:sz w:val="22"/>
        </w:rPr>
        <w:t>in ogni momento l’artista potrà esercitare i propri diritti nei confronti del titolare del trattamento, ai sensi del D. Lgs. 196/2003.</w:t>
      </w:r>
    </w:p>
    <w:p w:rsidR="00047014" w:rsidRPr="003D5E6A" w:rsidRDefault="00047014" w:rsidP="00047014">
      <w:pPr>
        <w:pStyle w:val="Nessunaspaziatura"/>
        <w:jc w:val="both"/>
        <w:rPr>
          <w:sz w:val="22"/>
        </w:rPr>
      </w:pPr>
      <w:r w:rsidRPr="003D5E6A">
        <w:rPr>
          <w:sz w:val="22"/>
        </w:rPr>
        <w:t>Si evidenzia il pieno rispetto dell’obbligo di segretezza nell’ambito della gara, in attuazione dei principi di trasparenza e di imparzialità dell’azione amministrativa, ai sensi della normativa vigente.</w:t>
      </w:r>
    </w:p>
    <w:p w:rsidR="00047014" w:rsidRPr="003D5E6A" w:rsidRDefault="00047014" w:rsidP="00047014">
      <w:pPr>
        <w:pStyle w:val="Nessunaspaziatura"/>
        <w:jc w:val="both"/>
        <w:rPr>
          <w:sz w:val="22"/>
        </w:rPr>
      </w:pPr>
      <w:r w:rsidRPr="003D5E6A">
        <w:rPr>
          <w:sz w:val="22"/>
        </w:rPr>
        <w:t>Il partecipante esprime, ai sensi dell’art. 23 del medesimo decreto, il suo consenso a che i propri dati personali siano inseriti in internet o in altra forma di pubblicità o comunicazione.</w:t>
      </w:r>
    </w:p>
    <w:p w:rsidR="00047014" w:rsidRDefault="00047014" w:rsidP="00047014">
      <w:pPr>
        <w:pStyle w:val="Nessunaspaziatura"/>
      </w:pPr>
    </w:p>
    <w:p w:rsidR="00047014" w:rsidRPr="003D5E6A" w:rsidRDefault="00047014" w:rsidP="00047014">
      <w:pPr>
        <w:pStyle w:val="Nessunaspaziatura"/>
        <w:rPr>
          <w:sz w:val="22"/>
        </w:rPr>
      </w:pPr>
      <w:r w:rsidRPr="003D5E6A">
        <w:rPr>
          <w:sz w:val="22"/>
        </w:rPr>
        <w:t xml:space="preserve">Accettazione Privacy  </w:t>
      </w:r>
    </w:p>
    <w:p w:rsidR="00047014" w:rsidRPr="003D5E6A" w:rsidRDefault="003D5E6A" w:rsidP="00047014">
      <w:pPr>
        <w:pStyle w:val="Nessunaspaziatura"/>
        <w:rPr>
          <w:sz w:val="22"/>
        </w:rPr>
      </w:pPr>
      <w:r w:rsidRPr="003D5E6A">
        <w:rPr>
          <w:sz w:val="22"/>
        </w:rPr>
        <w:sym w:font="Wingdings" w:char="F06F"/>
      </w:r>
      <w:r w:rsidRPr="003D5E6A">
        <w:rPr>
          <w:sz w:val="22"/>
        </w:rPr>
        <w:t xml:space="preserve"> </w:t>
      </w:r>
      <w:r w:rsidR="00047014" w:rsidRPr="003D5E6A">
        <w:rPr>
          <w:sz w:val="22"/>
        </w:rPr>
        <w:t>Accetto</w:t>
      </w:r>
    </w:p>
    <w:p w:rsidR="00047014" w:rsidRPr="003D5E6A" w:rsidRDefault="003D5E6A" w:rsidP="00047014">
      <w:pPr>
        <w:pStyle w:val="Nessunaspaziatura"/>
        <w:rPr>
          <w:sz w:val="22"/>
        </w:rPr>
      </w:pPr>
      <w:r w:rsidRPr="003D5E6A">
        <w:rPr>
          <w:sz w:val="22"/>
        </w:rPr>
        <w:sym w:font="Wingdings" w:char="F06F"/>
      </w:r>
      <w:r w:rsidRPr="003D5E6A">
        <w:rPr>
          <w:sz w:val="22"/>
        </w:rPr>
        <w:t xml:space="preserve"> </w:t>
      </w:r>
      <w:r w:rsidR="00047014" w:rsidRPr="003D5E6A">
        <w:rPr>
          <w:sz w:val="22"/>
        </w:rPr>
        <w:t>Non accetto</w:t>
      </w:r>
    </w:p>
    <w:p w:rsidR="003D5E6A" w:rsidRPr="003D5E6A" w:rsidRDefault="003D5E6A" w:rsidP="003D5E6A">
      <w:pPr>
        <w:pStyle w:val="Standard"/>
        <w:jc w:val="both"/>
        <w:rPr>
          <w:sz w:val="22"/>
        </w:rPr>
      </w:pPr>
    </w:p>
    <w:p w:rsidR="003D5E6A" w:rsidRPr="003D5E6A" w:rsidRDefault="003D5E6A" w:rsidP="003D5E6A">
      <w:pPr>
        <w:pStyle w:val="Standard"/>
        <w:jc w:val="both"/>
        <w:rPr>
          <w:sz w:val="22"/>
        </w:rPr>
      </w:pPr>
      <w:r w:rsidRPr="003D5E6A">
        <w:rPr>
          <w:sz w:val="22"/>
        </w:rPr>
        <w:t>Data _________________________________</w:t>
      </w:r>
    </w:p>
    <w:p w:rsidR="003D5E6A" w:rsidRPr="003D5E6A" w:rsidRDefault="003D5E6A" w:rsidP="003D5E6A">
      <w:pPr>
        <w:pStyle w:val="Standard"/>
        <w:jc w:val="both"/>
        <w:rPr>
          <w:sz w:val="22"/>
        </w:rPr>
      </w:pPr>
    </w:p>
    <w:p w:rsidR="003D5E6A" w:rsidRPr="003D5E6A" w:rsidRDefault="003D5E6A" w:rsidP="003D5E6A">
      <w:pPr>
        <w:pStyle w:val="Standard"/>
        <w:jc w:val="both"/>
        <w:rPr>
          <w:sz w:val="22"/>
        </w:rPr>
      </w:pPr>
    </w:p>
    <w:p w:rsidR="003D5E6A" w:rsidRPr="003D5E6A" w:rsidRDefault="003D5E6A" w:rsidP="003D5E6A">
      <w:pPr>
        <w:pStyle w:val="Standard"/>
        <w:ind w:left="6372"/>
        <w:jc w:val="both"/>
        <w:rPr>
          <w:sz w:val="22"/>
        </w:rPr>
      </w:pPr>
      <w:r w:rsidRPr="003D5E6A">
        <w:rPr>
          <w:sz w:val="22"/>
        </w:rPr>
        <w:t>Firma</w:t>
      </w:r>
    </w:p>
    <w:p w:rsidR="003D5E6A" w:rsidRPr="003D5E6A" w:rsidRDefault="003D5E6A" w:rsidP="003D5E6A">
      <w:pPr>
        <w:pStyle w:val="Standard"/>
        <w:rPr>
          <w:sz w:val="22"/>
        </w:rPr>
      </w:pPr>
    </w:p>
    <w:p w:rsidR="003D5E6A" w:rsidRPr="003D5E6A" w:rsidRDefault="003D5E6A" w:rsidP="003D5E6A">
      <w:pPr>
        <w:pStyle w:val="Standard"/>
        <w:ind w:left="4248"/>
        <w:rPr>
          <w:sz w:val="22"/>
        </w:rPr>
      </w:pPr>
      <w:r w:rsidRPr="003D5E6A">
        <w:rPr>
          <w:sz w:val="22"/>
        </w:rPr>
        <w:t>_____________________________________</w:t>
      </w:r>
    </w:p>
    <w:p w:rsidR="00047014" w:rsidRDefault="00047014" w:rsidP="00047014">
      <w:pPr>
        <w:pStyle w:val="Nessunaspaziatura"/>
      </w:pPr>
    </w:p>
    <w:p w:rsidR="007D3940" w:rsidRDefault="007D3940">
      <w:pPr>
        <w:pStyle w:val="Standard"/>
        <w:jc w:val="both"/>
      </w:pPr>
    </w:p>
    <w:p w:rsidR="00047014" w:rsidRDefault="00047014">
      <w:pPr>
        <w:pStyle w:val="Standard"/>
        <w:jc w:val="both"/>
      </w:pPr>
    </w:p>
    <w:p w:rsidR="007D3940" w:rsidRDefault="007D3940">
      <w:pPr>
        <w:pStyle w:val="Standard"/>
        <w:jc w:val="both"/>
      </w:pPr>
      <w:bookmarkStart w:id="0" w:name="_GoBack"/>
      <w:bookmarkEnd w:id="0"/>
    </w:p>
    <w:sectPr w:rsidR="007D394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C5" w:rsidRDefault="000547C5">
      <w:pPr>
        <w:spacing w:after="0" w:line="240" w:lineRule="auto"/>
      </w:pPr>
      <w:r>
        <w:separator/>
      </w:r>
    </w:p>
  </w:endnote>
  <w:endnote w:type="continuationSeparator" w:id="0">
    <w:p w:rsidR="000547C5" w:rsidRDefault="0005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Roboto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C5" w:rsidRDefault="000547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47C5" w:rsidRDefault="00054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A2002"/>
    <w:multiLevelType w:val="multilevel"/>
    <w:tmpl w:val="48DEDD0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A6C0996"/>
    <w:multiLevelType w:val="hybridMultilevel"/>
    <w:tmpl w:val="FF32A5FC"/>
    <w:lvl w:ilvl="0" w:tplc="4F027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40"/>
    <w:rsid w:val="00047014"/>
    <w:rsid w:val="000547C5"/>
    <w:rsid w:val="000F06C2"/>
    <w:rsid w:val="001B4D05"/>
    <w:rsid w:val="003D5E6A"/>
    <w:rsid w:val="003F4128"/>
    <w:rsid w:val="00407475"/>
    <w:rsid w:val="007D3940"/>
    <w:rsid w:val="008125B6"/>
    <w:rsid w:val="00AF05F8"/>
    <w:rsid w:val="00C72695"/>
    <w:rsid w:val="00CC66BF"/>
    <w:rsid w:val="00F8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A49A56-7E98-4ADB-9926-F2E21F5B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eWeb">
    <w:name w:val="Normal (Web)"/>
    <w:basedOn w:val="Standard"/>
    <w:pPr>
      <w:spacing w:after="240" w:line="360" w:lineRule="atLeast"/>
      <w:jc w:val="both"/>
    </w:pPr>
    <w:rPr>
      <w:rFonts w:ascii="Roboto" w:eastAsia="Arial Unicode MS" w:hAnsi="Roboto" w:cs="Arial Unicode MS"/>
      <w:color w:val="00000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Enfasigrassetto1">
    <w:name w:val="Enfasi (grassetto)1"/>
    <w:rPr>
      <w:b w:val="0"/>
      <w:bCs w:val="0"/>
    </w:rPr>
  </w:style>
  <w:style w:type="character" w:customStyle="1" w:styleId="Internetlink">
    <w:name w:val="Internet link"/>
    <w:rPr>
      <w:strike w:val="0"/>
      <w:dstrike w:val="0"/>
      <w:color w:val="000000"/>
      <w:u w:val="none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paragraph" w:styleId="Nessunaspaziatura">
    <w:name w:val="No Spacing"/>
    <w:qFormat/>
    <w:rsid w:val="00047014"/>
    <w:pPr>
      <w:widowControl/>
      <w:spacing w:after="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 - CMAV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Utente_1</dc:creator>
  <cp:lastModifiedBy>Renato De Lorenzi</cp:lastModifiedBy>
  <cp:revision>2</cp:revision>
  <dcterms:created xsi:type="dcterms:W3CDTF">2017-04-04T17:12:00Z</dcterms:created>
  <dcterms:modified xsi:type="dcterms:W3CDTF">2017-04-04T17:12:00Z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